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14178" w14:textId="77777777" w:rsidR="001C6A52" w:rsidRPr="00337962" w:rsidRDefault="001C6A52" w:rsidP="001C6A52">
      <w:pPr>
        <w:pStyle w:val="Title"/>
        <w:rPr>
          <w:sz w:val="48"/>
          <w:szCs w:val="48"/>
        </w:rPr>
      </w:pPr>
      <w:r w:rsidRPr="00337962">
        <w:rPr>
          <w:sz w:val="48"/>
          <w:szCs w:val="48"/>
        </w:rPr>
        <w:t>A Business Central Consultant’s Copilot Journey</w:t>
      </w:r>
    </w:p>
    <w:p w14:paraId="36195A15" w14:textId="019B3F07" w:rsidR="001C6A52" w:rsidRPr="00337962" w:rsidRDefault="001C6A52" w:rsidP="001C6A52">
      <w:pPr>
        <w:pStyle w:val="Subtitle"/>
        <w:rPr>
          <w:sz w:val="36"/>
          <w:szCs w:val="36"/>
        </w:rPr>
      </w:pPr>
      <w:r>
        <w:rPr>
          <w:sz w:val="36"/>
          <w:szCs w:val="36"/>
        </w:rPr>
        <w:t>Computer Support Assistance</w:t>
      </w:r>
    </w:p>
    <w:p w14:paraId="05A1A808" w14:textId="77777777" w:rsidR="001C6A52" w:rsidRDefault="001C6A52" w:rsidP="001C6A52">
      <w:r>
        <w:t>Author: Kim Dallefeld, MVP, MCT, MCP</w:t>
      </w:r>
    </w:p>
    <w:p w14:paraId="6CD1F234" w14:textId="1B779322" w:rsidR="005C5A57" w:rsidRPr="005C5A57" w:rsidRDefault="005C5A57" w:rsidP="005C5A57">
      <w:r w:rsidRPr="005C5A57">
        <w:t>I’ve managed my own Microsoft 365 tenant for years, with just my email assigned — making me the sole Global Admin and only user. Everything worked flawlessly until t</w:t>
      </w:r>
      <w:r w:rsidR="00CB4C9F">
        <w:t xml:space="preserve">he </w:t>
      </w:r>
      <w:r w:rsidRPr="005C5A57">
        <w:t xml:space="preserve">day, when I </w:t>
      </w:r>
      <w:r w:rsidR="00B82A21">
        <w:t xml:space="preserve">apparently </w:t>
      </w:r>
      <w:r w:rsidRPr="005C5A57">
        <w:t>changed my password. I must have mistyped a character, because I couldn’t sign in afterward. I tried so many times that I ended up locking the account.</w:t>
      </w:r>
    </w:p>
    <w:p w14:paraId="4D45A6C8" w14:textId="77777777" w:rsidR="005C5A57" w:rsidRPr="005C5A57" w:rsidRDefault="005C5A57" w:rsidP="005C5A57">
      <w:r w:rsidRPr="005C5A57">
        <w:t>And here’s the catch: when you’re the only admin and you’re locked out, how do you sign in to unlock the account? You can’t.</w:t>
      </w:r>
    </w:p>
    <w:p w14:paraId="7B6F65AD" w14:textId="77777777" w:rsidR="005C5A57" w:rsidRDefault="005C5A57">
      <w:r w:rsidRPr="005C5A57">
        <w:t>I reached out to colleagues for support numbers and found a few online, but none of them helped. I scoured the internet for solutions, but every answer pointed to a link that required me to sign in — which, of course, I couldn’t do.</w:t>
      </w:r>
    </w:p>
    <w:p w14:paraId="684757B8" w14:textId="666B9598" w:rsidR="005C5A57" w:rsidRPr="005C5A57" w:rsidRDefault="005C5A57" w:rsidP="005C5A57">
      <w:r w:rsidRPr="005C5A57">
        <w:t xml:space="preserve">Then I had the idea to try Copilot. It gave me solid answers — very similar to what I’d already found online — and I tried them all. Each time, I’d report back </w:t>
      </w:r>
      <w:r>
        <w:t xml:space="preserve">to Copilot </w:t>
      </w:r>
      <w:r w:rsidRPr="005C5A57">
        <w:t>that the instructions didn’t work or required sign-in. To Copilot’s credit, it kept adapting and suggesting new options. After three or four rounds, it finally gave me a phone number.</w:t>
      </w:r>
    </w:p>
    <w:p w14:paraId="13FD17A5" w14:textId="77777777" w:rsidR="005C5A57" w:rsidRPr="005C5A57" w:rsidRDefault="005C5A57" w:rsidP="005C5A57">
      <w:r w:rsidRPr="005C5A57">
        <w:t>I called. The automated system took my information, created a case number… and again, after nearly an hour on two calls, both were disconnected right after the case ID was issued.</w:t>
      </w:r>
    </w:p>
    <w:p w14:paraId="6F80DAB2" w14:textId="77777777" w:rsidR="005C5A57" w:rsidRPr="005C5A57" w:rsidRDefault="005C5A57" w:rsidP="005C5A57">
      <w:r w:rsidRPr="005C5A57">
        <w:t>I asked Copilot, “Is there any way to talk to a support agent who isn’t a computer?” It gave me the same number. I explained that the number didn’t connect me to a person, so Copilot offered a web link to create a support request — but the instructions didn’t match the site.</w:t>
      </w:r>
    </w:p>
    <w:p w14:paraId="3D52E2FD" w14:textId="77777777" w:rsidR="005C5A57" w:rsidRPr="005C5A57" w:rsidRDefault="005C5A57" w:rsidP="005C5A57">
      <w:r w:rsidRPr="005C5A57">
        <w:t>Then came the breakthrough.</w:t>
      </w:r>
    </w:p>
    <w:p w14:paraId="2FDAD55C" w14:textId="77777777" w:rsidR="005C5A57" w:rsidRPr="005C5A57" w:rsidRDefault="005C5A57" w:rsidP="005C5A57">
      <w:r w:rsidRPr="005C5A57">
        <w:t>Copilot suggested a workaround: create a new Microsoft 365 tenant using a free trial, complete the setup, and access the Admin Center from there. Once inside, I could submit a support ticket. Within 10–15 minutes, a real support agent was assigned to my case.</w:t>
      </w:r>
    </w:p>
    <w:p w14:paraId="7937EEE7" w14:textId="77777777" w:rsidR="005C5A57" w:rsidRDefault="005C5A57" w:rsidP="005C5A57">
      <w:r w:rsidRPr="005C5A57">
        <w:t>Talk about feeling validated! As a consultant, I often guide Business Central clients through workarounds — clever steps that get the system to do what we need it to. Copilot gave me exactly that: a workaround that worked.</w:t>
      </w:r>
    </w:p>
    <w:p w14:paraId="43BE7DDB" w14:textId="77777777" w:rsidR="005C5A57" w:rsidRPr="005C5A57" w:rsidRDefault="005C5A57" w:rsidP="005C5A57"/>
    <w:p w14:paraId="28E473C6" w14:textId="4B66C124" w:rsidR="008A40A9" w:rsidRDefault="008A40A9"/>
    <w:sectPr w:rsidR="008A40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24B"/>
    <w:rsid w:val="00026226"/>
    <w:rsid w:val="000E4367"/>
    <w:rsid w:val="001C6A52"/>
    <w:rsid w:val="003425AA"/>
    <w:rsid w:val="00460510"/>
    <w:rsid w:val="004C17D2"/>
    <w:rsid w:val="005C5A57"/>
    <w:rsid w:val="00615EB3"/>
    <w:rsid w:val="008A40A9"/>
    <w:rsid w:val="008D53BF"/>
    <w:rsid w:val="00B26043"/>
    <w:rsid w:val="00B82A21"/>
    <w:rsid w:val="00CB4C9F"/>
    <w:rsid w:val="00D0624B"/>
    <w:rsid w:val="00DF0DCD"/>
    <w:rsid w:val="00E7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02E5E"/>
  <w15:chartTrackingRefBased/>
  <w15:docId w15:val="{8948CA44-FAD2-47B0-988C-1F2940DEE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6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6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6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6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6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6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6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6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6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6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6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62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62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62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62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2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62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6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6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6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6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6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62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62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62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6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62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62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373</Words>
  <Characters>1758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Dallefeld</dc:creator>
  <cp:keywords/>
  <dc:description/>
  <cp:lastModifiedBy>Kim Dallefeld</cp:lastModifiedBy>
  <cp:revision>7</cp:revision>
  <dcterms:created xsi:type="dcterms:W3CDTF">2025-10-08T20:04:00Z</dcterms:created>
  <dcterms:modified xsi:type="dcterms:W3CDTF">2026-02-11T22:35:00Z</dcterms:modified>
</cp:coreProperties>
</file>