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472C1" w14:textId="505DDB99" w:rsidR="00B26043" w:rsidRDefault="004F3AD7" w:rsidP="004F3AD7">
      <w:pPr>
        <w:pStyle w:val="Heading1"/>
      </w:pPr>
      <w:r>
        <w:t xml:space="preserve">30 Problems/30 Fixes - </w:t>
      </w:r>
      <w:r w:rsidRPr="00515C9B">
        <w:t>Tip #</w:t>
      </w:r>
      <w:r>
        <w:t>7 Invoice Posting Control</w:t>
      </w:r>
    </w:p>
    <w:p w14:paraId="139624BE" w14:textId="77777777" w:rsidR="004658DB" w:rsidRDefault="004658DB" w:rsidP="004658DB">
      <w:pPr>
        <w:pStyle w:val="Heading3"/>
      </w:pPr>
      <w:bookmarkStart w:id="0" w:name="_Hlk199429012"/>
      <w:r w:rsidRPr="00CE6C31">
        <w:t>Kim Dallefeld, MCP, MCT, MCP</w:t>
      </w:r>
    </w:p>
    <w:bookmarkEnd w:id="0"/>
    <w:p w14:paraId="5C430EA8" w14:textId="77777777" w:rsidR="004658DB" w:rsidRPr="004658DB" w:rsidRDefault="004658DB" w:rsidP="004658DB"/>
    <w:p w14:paraId="10D53599" w14:textId="77777777" w:rsidR="004F3AD7" w:rsidRDefault="004F3AD7" w:rsidP="004F3AD7"/>
    <w:p w14:paraId="622CD740" w14:textId="178514CE" w:rsidR="004F3AD7" w:rsidRDefault="004F3AD7" w:rsidP="004F3AD7">
      <w:r>
        <w:t xml:space="preserve">Situation: </w:t>
      </w:r>
      <w:r w:rsidRPr="004F3AD7">
        <w:t xml:space="preserve">Permissions are all </w:t>
      </w:r>
      <w:proofErr w:type="gramStart"/>
      <w:r w:rsidRPr="004F3AD7">
        <w:t>setup</w:t>
      </w:r>
      <w:proofErr w:type="gramEnd"/>
      <w:r>
        <w:t>. S</w:t>
      </w:r>
      <w:r w:rsidRPr="004F3AD7">
        <w:t>ales</w:t>
      </w:r>
      <w:r>
        <w:t>,</w:t>
      </w:r>
      <w:r w:rsidRPr="004F3AD7">
        <w:t xml:space="preserve"> purchase </w:t>
      </w:r>
      <w:r>
        <w:t xml:space="preserve">and service invoice </w:t>
      </w:r>
      <w:r w:rsidRPr="004F3AD7">
        <w:t>posting</w:t>
      </w:r>
      <w:r>
        <w:t>s</w:t>
      </w:r>
      <w:r w:rsidRPr="004F3AD7">
        <w:t xml:space="preserve"> are restricted but still need some users to be able to post just invoices. Permissions seem </w:t>
      </w:r>
      <w:proofErr w:type="gramStart"/>
      <w:r w:rsidRPr="004F3AD7">
        <w:t>lacking</w:t>
      </w:r>
      <w:proofErr w:type="gramEnd"/>
      <w:r w:rsidRPr="004F3AD7">
        <w:t xml:space="preserve"> </w:t>
      </w:r>
      <w:proofErr w:type="gramStart"/>
      <w:r w:rsidRPr="004F3AD7">
        <w:t>to control</w:t>
      </w:r>
      <w:proofErr w:type="gramEnd"/>
      <w:r w:rsidRPr="004F3AD7">
        <w:t xml:space="preserve"> this.</w:t>
      </w:r>
    </w:p>
    <w:p w14:paraId="2AB89FF2" w14:textId="78B9A831" w:rsidR="004F3AD7" w:rsidRDefault="004F3AD7" w:rsidP="004F3AD7">
      <w:r>
        <w:t>Recommendation: User Setup has three fields to help, one for sales invoices, one for purchase invoices and one for service invoices.</w:t>
      </w:r>
    </w:p>
    <w:p w14:paraId="72EB33AE" w14:textId="74006315" w:rsidR="004F3AD7" w:rsidRDefault="004F3AD7" w:rsidP="004F3AD7">
      <w:r w:rsidRPr="004F3AD7">
        <w:rPr>
          <w:noProof/>
        </w:rPr>
        <w:drawing>
          <wp:inline distT="0" distB="0" distL="0" distR="0" wp14:anchorId="4DE60467" wp14:editId="10F66F00">
            <wp:extent cx="5943600" cy="1510030"/>
            <wp:effectExtent l="19050" t="19050" r="19050" b="13970"/>
            <wp:docPr id="9" name="Picture 8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CBC13B2-B772-7B12-29A6-140793950F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screenshot of a computer&#10;&#10;AI-generated content may be incorrect.">
                      <a:extLst>
                        <a:ext uri="{FF2B5EF4-FFF2-40B4-BE49-F238E27FC236}">
                          <a16:creationId xmlns:a16="http://schemas.microsoft.com/office/drawing/2014/main" id="{0CBC13B2-B772-7B12-29A6-140793950F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0030"/>
                    </a:xfrm>
                    <a:prstGeom prst="rect">
                      <a:avLst/>
                    </a:prstGeom>
                    <a:solidFill>
                      <a:srgbClr val="257DB9"/>
                    </a:solidFill>
                    <a:ln>
                      <a:solidFill>
                        <a:srgbClr val="257DB9"/>
                      </a:solidFill>
                    </a:ln>
                  </pic:spPr>
                </pic:pic>
              </a:graphicData>
            </a:graphic>
          </wp:inline>
        </w:drawing>
      </w:r>
    </w:p>
    <w:p w14:paraId="627246ED" w14:textId="17E2EC96" w:rsidR="004F3AD7" w:rsidRDefault="004F3AD7" w:rsidP="004F3AD7">
      <w:r>
        <w:t>Options for Invoice Posting Policy:</w:t>
      </w:r>
    </w:p>
    <w:p w14:paraId="0DEED6AE" w14:textId="666C3CDC" w:rsidR="004F3AD7" w:rsidRDefault="004F3AD7" w:rsidP="004F3AD7">
      <w:r>
        <w:tab/>
        <w:t>Prohibited – user cannot post invoice</w:t>
      </w:r>
    </w:p>
    <w:p w14:paraId="6485952D" w14:textId="7047C238" w:rsidR="004F3AD7" w:rsidRDefault="004F3AD7" w:rsidP="004F3AD7">
      <w:r>
        <w:tab/>
        <w:t>Allowed – user can post invoice</w:t>
      </w:r>
    </w:p>
    <w:p w14:paraId="0030A886" w14:textId="76B72BBE" w:rsidR="004F3AD7" w:rsidRPr="004F3AD7" w:rsidRDefault="004F3AD7" w:rsidP="004F3AD7">
      <w:r>
        <w:tab/>
        <w:t>Mandatory – user is required to post invoice</w:t>
      </w:r>
    </w:p>
    <w:p w14:paraId="6CE3DA4E" w14:textId="0A2D6CF3" w:rsidR="004F3AD7" w:rsidRPr="004F3AD7" w:rsidRDefault="004F3AD7" w:rsidP="004F3AD7">
      <w:r>
        <w:t>Super easy way to control user ability to post invoices.</w:t>
      </w:r>
    </w:p>
    <w:sectPr w:rsidR="004F3AD7" w:rsidRPr="004F3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D7"/>
    <w:rsid w:val="003425AA"/>
    <w:rsid w:val="004658DB"/>
    <w:rsid w:val="004F3AD7"/>
    <w:rsid w:val="008934BE"/>
    <w:rsid w:val="00B2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2F4B6"/>
  <w15:chartTrackingRefBased/>
  <w15:docId w15:val="{57CEC649-D80F-454D-BA77-BE943839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A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A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A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A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A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A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A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A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A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A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A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A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A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A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A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A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AD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F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Dallefeld</dc:creator>
  <cp:keywords/>
  <dc:description/>
  <cp:lastModifiedBy>Kim Dallefeld</cp:lastModifiedBy>
  <cp:revision>2</cp:revision>
  <dcterms:created xsi:type="dcterms:W3CDTF">2025-05-29T19:29:00Z</dcterms:created>
  <dcterms:modified xsi:type="dcterms:W3CDTF">2025-05-29T21:36:00Z</dcterms:modified>
</cp:coreProperties>
</file>